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left="0"/>
        <w:jc w:val="left"/>
        <w:rPr>
          <w:rFonts w:hint="eastAsia" w:eastAsia="宋体" w:cs="新宋体"/>
          <w:b w:val="0"/>
          <w:bCs/>
          <w:sz w:val="32"/>
          <w:szCs w:val="32"/>
          <w:lang w:val="en-US" w:eastAsia="zh-CN" w:bidi="ar"/>
        </w:rPr>
      </w:pPr>
      <w:r>
        <w:rPr>
          <w:rFonts w:hint="eastAsia" w:cs="新宋体"/>
          <w:b w:val="0"/>
          <w:bCs/>
          <w:sz w:val="32"/>
          <w:szCs w:val="32"/>
          <w:lang w:val="zh-CN" w:bidi="ar"/>
        </w:rPr>
        <w:t>附件</w:t>
      </w:r>
      <w:r>
        <w:rPr>
          <w:rFonts w:hint="eastAsia" w:cs="新宋体"/>
          <w:b w:val="0"/>
          <w:bCs/>
          <w:sz w:val="32"/>
          <w:szCs w:val="32"/>
          <w:lang w:val="en-US" w:eastAsia="zh-CN" w:bidi="ar"/>
        </w:rPr>
        <w:t>3</w:t>
      </w:r>
    </w:p>
    <w:p>
      <w:pPr>
        <w:snapToGrid w:val="0"/>
        <w:spacing w:line="600" w:lineRule="exact"/>
        <w:ind w:left="0"/>
        <w:jc w:val="center"/>
        <w:rPr>
          <w:rFonts w:hint="eastAsia" w:cs="新宋体"/>
          <w:b/>
          <w:sz w:val="44"/>
          <w:szCs w:val="44"/>
          <w:lang w:val="zh-CN" w:bidi="ar"/>
        </w:rPr>
      </w:pPr>
    </w:p>
    <w:p>
      <w:pPr>
        <w:snapToGrid w:val="0"/>
        <w:spacing w:line="600" w:lineRule="exact"/>
        <w:ind w:left="0"/>
        <w:jc w:val="center"/>
        <w:rPr>
          <w:b/>
          <w:spacing w:val="-11"/>
          <w:sz w:val="44"/>
          <w:szCs w:val="44"/>
        </w:rPr>
      </w:pPr>
      <w:bookmarkStart w:id="0" w:name="_GoBack"/>
      <w:bookmarkEnd w:id="0"/>
      <w:r>
        <w:rPr>
          <w:rFonts w:hint="eastAsia" w:cs="新宋体"/>
          <w:b/>
          <w:spacing w:val="-11"/>
          <w:sz w:val="44"/>
          <w:szCs w:val="44"/>
          <w:lang w:val="zh-CN" w:bidi="ar"/>
        </w:rPr>
        <w:t>中药配方颗粒申报企业价格承诺函</w:t>
      </w:r>
    </w:p>
    <w:p>
      <w:pPr>
        <w:snapToGrid w:val="0"/>
        <w:spacing w:line="240" w:lineRule="auto"/>
        <w:ind w:left="0"/>
        <w:rPr>
          <w:b/>
          <w:sz w:val="44"/>
          <w:szCs w:val="44"/>
        </w:rPr>
      </w:pPr>
    </w:p>
    <w:p>
      <w:pPr>
        <w:spacing w:line="520" w:lineRule="exact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致：青海省药品采购中心</w:t>
      </w:r>
    </w:p>
    <w:p>
      <w:pPr>
        <w:spacing w:line="520" w:lineRule="exact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承诺在参加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青海省中药配方颗粒挂网采购工作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按照诚实信用、质价相符的原则以不高于全国其他省（市、区）医疗机构实际交易的最低价申报挂网。</w:t>
      </w:r>
    </w:p>
    <w:p>
      <w:pPr>
        <w:pStyle w:val="2"/>
      </w:pPr>
    </w:p>
    <w:p>
      <w:pPr>
        <w:spacing w:line="60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生产企业（盖章）：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spacing w:line="60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法定代表人（签字或盖章）：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spacing w:line="60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被授权人（签字或盖章）：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</w:p>
    <w:p>
      <w:pPr>
        <w:spacing w:line="60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600" w:lineRule="exact"/>
        <w:ind w:left="0"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240" w:lineRule="auto"/>
        <w:ind w:lef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ODk1MWEyMjY3Mjk1MmFhZmZiYmQ3MjliZWMzNDQifQ=="/>
  </w:docVars>
  <w:rsids>
    <w:rsidRoot w:val="00000000"/>
    <w:rsid w:val="0E6B456A"/>
    <w:rsid w:val="12053590"/>
    <w:rsid w:val="364E40C9"/>
    <w:rsid w:val="41E404DA"/>
    <w:rsid w:val="608F35EF"/>
    <w:rsid w:val="61787D29"/>
    <w:rsid w:val="735051F4"/>
    <w:rsid w:val="742E43AB"/>
    <w:rsid w:val="7BC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60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紫苏</cp:lastModifiedBy>
  <cp:lastPrinted>2023-09-15T07:33:00Z</cp:lastPrinted>
  <dcterms:modified xsi:type="dcterms:W3CDTF">2023-09-26T01:09:38Z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0F208B3E98054B259BBECF420E8B347C_12</vt:lpwstr>
  </property>
</Properties>
</file>